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Приложение №1</w:t>
      </w:r>
      <w:r w:rsidRPr="006E19AF">
        <w:rPr>
          <w:rFonts w:ascii="Times New Roman" w:eastAsia="Calibri" w:hAnsi="Times New Roman" w:cs="Times New Roman"/>
          <w:b/>
          <w:bCs/>
          <w:kern w:val="32"/>
        </w:rPr>
        <w:br/>
        <w:t xml:space="preserve">к Положению о членстве в Саморегулируемой организации </w:t>
      </w:r>
    </w:p>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Ассоциации «Альянс строителей Оренбуржья»</w:t>
      </w:r>
      <w:r w:rsidRPr="006E19AF">
        <w:rPr>
          <w:rFonts w:ascii="Times New Roman" w:eastAsia="Calibri" w:hAnsi="Times New Roman" w:cs="Times New Roman"/>
          <w:b/>
          <w:bCs/>
          <w:kern w:val="32"/>
        </w:rPr>
        <w:br/>
      </w:r>
    </w:p>
    <w:p w:rsidR="006E19AF" w:rsidRPr="00E566FF" w:rsidRDefault="006E19AF" w:rsidP="006E19AF">
      <w:pPr>
        <w:rPr>
          <w:rFonts w:ascii="Calibri" w:eastAsia="Calibri" w:hAnsi="Calibri" w:cs="Times New Roman"/>
          <w:color w:val="FF0000"/>
        </w:rPr>
      </w:pPr>
      <w:r w:rsidRPr="00E566FF">
        <w:rPr>
          <w:rFonts w:ascii="Times New Roman" w:eastAsia="Times New Roman" w:hAnsi="Times New Roman" w:cs="Times New Roman"/>
          <w:color w:val="FF0000"/>
        </w:rPr>
        <w:t>На бланке организации</w:t>
      </w:r>
    </w:p>
    <w:p w:rsidR="006E19AF" w:rsidRPr="006E19AF" w:rsidRDefault="006E19AF" w:rsidP="006E19AF">
      <w:pPr>
        <w:rPr>
          <w:rFonts w:ascii="Calibri" w:eastAsia="Calibri" w:hAnsi="Calibri" w:cs="Times New Roman"/>
        </w:rPr>
      </w:pPr>
      <w:r w:rsidRPr="006E19AF">
        <w:rPr>
          <w:rFonts w:ascii="Times New Roman" w:eastAsia="Times New Roman" w:hAnsi="Times New Roman" w:cs="Times New Roman"/>
        </w:rPr>
        <w:t>с указанием  исх. №  и  даты</w:t>
      </w:r>
    </w:p>
    <w:tbl>
      <w:tblPr>
        <w:tblW w:w="981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314"/>
        <w:gridCol w:w="192"/>
        <w:gridCol w:w="22"/>
        <w:gridCol w:w="326"/>
        <w:gridCol w:w="159"/>
        <w:gridCol w:w="45"/>
        <w:gridCol w:w="462"/>
        <w:gridCol w:w="66"/>
        <w:gridCol w:w="441"/>
        <w:gridCol w:w="90"/>
        <w:gridCol w:w="417"/>
        <w:gridCol w:w="111"/>
        <w:gridCol w:w="395"/>
        <w:gridCol w:w="133"/>
        <w:gridCol w:w="374"/>
        <w:gridCol w:w="154"/>
        <w:gridCol w:w="213"/>
        <w:gridCol w:w="140"/>
        <w:gridCol w:w="176"/>
        <w:gridCol w:w="224"/>
        <w:gridCol w:w="107"/>
        <w:gridCol w:w="197"/>
        <w:gridCol w:w="310"/>
        <w:gridCol w:w="218"/>
        <w:gridCol w:w="288"/>
        <w:gridCol w:w="240"/>
        <w:gridCol w:w="267"/>
        <w:gridCol w:w="262"/>
        <w:gridCol w:w="409"/>
      </w:tblGrid>
      <w:tr w:rsidR="006E19AF" w:rsidRPr="006E19AF" w:rsidTr="001C5DD7">
        <w:trPr>
          <w:jc w:val="center"/>
        </w:trPr>
        <w:tc>
          <w:tcPr>
            <w:tcW w:w="9815" w:type="dxa"/>
            <w:gridSpan w:val="30"/>
            <w:shd w:val="clear" w:color="auto" w:fill="auto"/>
          </w:tcPr>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В Саморегулируемую организацию Ассоциацию </w:t>
            </w:r>
          </w:p>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«Альянс строителей Оренбуржья»</w:t>
            </w:r>
          </w:p>
        </w:tc>
      </w:tr>
      <w:tr w:rsidR="006E19AF" w:rsidRPr="006E19AF" w:rsidTr="001C5DD7">
        <w:trPr>
          <w:cantSplit/>
          <w:trHeight w:val="829"/>
          <w:jc w:val="center"/>
        </w:trPr>
        <w:tc>
          <w:tcPr>
            <w:tcW w:w="9815" w:type="dxa"/>
            <w:gridSpan w:val="30"/>
            <w:shd w:val="clear" w:color="auto" w:fill="auto"/>
          </w:tcPr>
          <w:p w:rsidR="006E19AF" w:rsidRPr="006E19AF" w:rsidRDefault="006E19AF" w:rsidP="006E19AF">
            <w:pPr>
              <w:keepNext/>
              <w:tabs>
                <w:tab w:val="num" w:pos="576"/>
              </w:tabs>
              <w:suppressAutoHyphens/>
              <w:spacing w:after="0"/>
              <w:ind w:left="576" w:hanging="576"/>
              <w:jc w:val="center"/>
              <w:outlineLvl w:val="1"/>
              <w:rPr>
                <w:rFonts w:ascii="Times New Roman" w:eastAsia="Times New Roman" w:hAnsi="Times New Roman" w:cs="Times New Roman"/>
                <w:b/>
                <w:lang w:eastAsia="ar-SA"/>
              </w:rPr>
            </w:pPr>
            <w:bookmarkStart w:id="0" w:name="_GoBack"/>
            <w:bookmarkEnd w:id="0"/>
            <w:r w:rsidRPr="006E19AF">
              <w:rPr>
                <w:rFonts w:ascii="Times New Roman" w:eastAsia="Times New Roman" w:hAnsi="Times New Roman" w:cs="Times New Roman"/>
                <w:b/>
                <w:lang w:eastAsia="ar-SA"/>
              </w:rPr>
              <w:t xml:space="preserve">З А Я В Л Е Н И Е </w:t>
            </w:r>
          </w:p>
          <w:p w:rsidR="006E19AF" w:rsidRPr="006E19AF" w:rsidDel="00800594" w:rsidRDefault="006E19AF" w:rsidP="006E19AF">
            <w:pPr>
              <w:suppressAutoHyphens/>
              <w:spacing w:after="0"/>
              <w:jc w:val="center"/>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о приеме в члены </w:t>
            </w:r>
          </w:p>
          <w:p w:rsidR="006E19AF" w:rsidRPr="006E19AF" w:rsidRDefault="006E19AF" w:rsidP="006E19AF">
            <w:pPr>
              <w:suppressAutoHyphens/>
              <w:spacing w:after="0"/>
              <w:jc w:val="center"/>
              <w:rPr>
                <w:rFonts w:ascii="Times New Roman" w:eastAsia="Times New Roman" w:hAnsi="Times New Roman" w:cs="Times New Roman"/>
                <w:b/>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Заявитель</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(полное, сокращенное, если имеется,  наименование юридического лица в соответствии с учредительными документами/ф.и.о. ИП)</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юридического лица/адрес регистрации по месту жительства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6E19AF">
              <w:rPr>
                <w:rFonts w:ascii="Times New Roman" w:eastAsia="Times New Roman" w:hAnsi="Times New Roman" w:cs="Times New Roman"/>
                <w:lang w:eastAsia="ar-SA"/>
              </w:rPr>
              <w:t>*</w:t>
            </w:r>
            <w:r w:rsidRPr="006E19AF">
              <w:rPr>
                <w:rFonts w:ascii="Times New Roman" w:eastAsia="Times New Roman" w:hAnsi="Times New Roman" w:cs="Times New Roman"/>
                <w:i/>
                <w:lang w:eastAsia="ar-SA"/>
              </w:rPr>
              <w:t xml:space="preserve">) </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Фактический адрес</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(адрес фактического местонахождения с указанием почтового индекса)</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и</w:t>
            </w:r>
          </w:p>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место рождения ИП </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Паспортные данные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(серия, номер, дата выдачи, кем выдан)</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Место фактического осуществления деятельности для 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jc w:val="both"/>
              <w:rPr>
                <w:rFonts w:ascii="Times New Roman" w:eastAsia="Times New Roman" w:hAnsi="Times New Roman" w:cs="Times New Roman"/>
                <w:b/>
                <w:lang w:eastAsia="ar-SA"/>
              </w:rPr>
            </w:pPr>
            <w:r w:rsidRPr="006E19AF">
              <w:rPr>
                <w:rFonts w:ascii="Times New Roman" w:eastAsia="Times New Roman" w:hAnsi="Times New Roman" w:cs="Times New Roman"/>
                <w:b/>
                <w:lang w:eastAsia="ru-RU"/>
              </w:rPr>
              <w:t>Ф.И.О руководителя юридического лица и (или) руководителя коллегиального исполнительного органа юридического лица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сайта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Телефон/факс</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Электронная почта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lastRenderedPageBreak/>
              <w:t>ОГРН</w:t>
            </w:r>
            <w:r w:rsidR="00223EF6">
              <w:rPr>
                <w:rFonts w:ascii="Times New Roman" w:eastAsia="Times New Roman" w:hAnsi="Times New Roman" w:cs="Times New Roman"/>
                <w:b/>
                <w:lang w:eastAsia="ar-SA"/>
              </w:rPr>
              <w:t xml:space="preserve">/ОГРНИП </w:t>
            </w: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67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регистрации в ЕГРЮЛ/ЕГРИП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ИНН</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409" w:type="dxa"/>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КПП   </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1994" w:type="dxa"/>
            <w:gridSpan w:val="7"/>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Относится к субъектам малого, среднего предпринимательства</w:t>
            </w:r>
          </w:p>
          <w:p w:rsidR="006E19AF" w:rsidRPr="006E19AF" w:rsidRDefault="006E19AF" w:rsidP="006E19AF">
            <w:pPr>
              <w:suppressAutoHyphens/>
              <w:snapToGrid w:val="0"/>
              <w:spacing w:after="0"/>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
        </w:tc>
        <w:tc>
          <w:tcPr>
            <w:tcW w:w="4230" w:type="dxa"/>
            <w:gridSpan w:val="1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Да □</w:t>
            </w:r>
          </w:p>
        </w:tc>
        <w:tc>
          <w:tcPr>
            <w:tcW w:w="2522" w:type="dxa"/>
            <w:gridSpan w:val="10"/>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Нет □</w:t>
            </w:r>
          </w:p>
        </w:tc>
      </w:tr>
      <w:tr w:rsidR="006E19AF" w:rsidRPr="006E19AF" w:rsidTr="001C5DD7">
        <w:trPr>
          <w:trHeight w:val="2663"/>
          <w:jc w:val="center"/>
        </w:trPr>
        <w:tc>
          <w:tcPr>
            <w:tcW w:w="9815" w:type="dxa"/>
            <w:gridSpan w:val="30"/>
            <w:shd w:val="clear" w:color="auto" w:fill="auto"/>
            <w:vAlign w:val="bottom"/>
          </w:tcPr>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 xml:space="preserve">ЗАЯВЛЕНИЕ о намерении принимать участие в заключении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определения поставщиков (подрядчиков, исполнителей) </w:t>
            </w:r>
            <w:r w:rsidRPr="006E19AF">
              <w:rPr>
                <w:rFonts w:ascii="Times New Roman" w:eastAsia="Times New Roman" w:hAnsi="Times New Roman" w:cs="Times New Roman"/>
                <w:lang w:eastAsia="ar-SA"/>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объектов капитального строительства является обязательным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528"/>
            </w:tblGrid>
            <w:tr w:rsidR="006E19AF" w:rsidRPr="006E19AF" w:rsidTr="001C5DD7">
              <w:trPr>
                <w:trHeight w:val="668"/>
              </w:trPr>
              <w:tc>
                <w:tcPr>
                  <w:tcW w:w="4787"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r w:rsidRPr="006E19AF">
                    <w:rPr>
                      <w:rFonts w:ascii="Times New Roman" w:eastAsia="Calibri" w:hAnsi="Times New Roman" w:cs="Times New Roman"/>
                      <w:b/>
                      <w:i/>
                    </w:rPr>
                    <w:t xml:space="preserve">Да </w:t>
                  </w:r>
                  <w:r w:rsidRPr="006E19AF">
                    <w:rPr>
                      <w:rFonts w:ascii="Times New Roman" w:eastAsia="Times New Roman" w:hAnsi="Times New Roman" w:cs="Times New Roman"/>
                      <w:i/>
                      <w:lang w:eastAsia="ar-SA"/>
                    </w:rPr>
                    <w:t>□</w:t>
                  </w:r>
                </w:p>
              </w:tc>
              <w:tc>
                <w:tcPr>
                  <w:tcW w:w="5528"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r w:rsidRPr="006E19AF">
                    <w:rPr>
                      <w:rFonts w:ascii="Times New Roman" w:eastAsia="Calibri" w:hAnsi="Times New Roman" w:cs="Times New Roman"/>
                      <w:b/>
                      <w:i/>
                    </w:rPr>
                    <w:t xml:space="preserve">Нет </w:t>
                  </w:r>
                  <w:r w:rsidRPr="006E19AF">
                    <w:rPr>
                      <w:rFonts w:ascii="Times New Roman" w:eastAsia="Times New Roman" w:hAnsi="Times New Roman" w:cs="Times New Roman"/>
                      <w:i/>
                      <w:lang w:eastAsia="ar-SA"/>
                    </w:rPr>
                    <w:t>□</w:t>
                  </w:r>
                </w:p>
              </w:tc>
            </w:tr>
          </w:tbl>
          <w:p w:rsidR="006E19AF" w:rsidRPr="006E19AF" w:rsidRDefault="006E19AF" w:rsidP="006E19AF">
            <w:pPr>
              <w:suppressAutoHyphens/>
              <w:snapToGrid w:val="0"/>
              <w:jc w:val="both"/>
              <w:rPr>
                <w:rFonts w:ascii="Times New Roman" w:eastAsia="Times New Roman" w:hAnsi="Times New Roman" w:cs="Times New Roman"/>
                <w:i/>
                <w:lang w:eastAsia="ar-SA"/>
              </w:rPr>
            </w:pPr>
          </w:p>
        </w:tc>
      </w:tr>
      <w:tr w:rsidR="006E19AF" w:rsidRPr="006E19AF" w:rsidTr="001C5DD7">
        <w:trPr>
          <w:trHeight w:val="3161"/>
          <w:jc w:val="center"/>
        </w:trPr>
        <w:tc>
          <w:tcPr>
            <w:tcW w:w="9815" w:type="dxa"/>
            <w:gridSpan w:val="30"/>
            <w:shd w:val="clear" w:color="auto" w:fill="auto"/>
          </w:tcPr>
          <w:p w:rsidR="006E19AF" w:rsidRPr="006E19AF" w:rsidRDefault="006E19AF" w:rsidP="006E19AF">
            <w:pPr>
              <w:tabs>
                <w:tab w:val="left" w:pos="57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представляет документы и просит:</w:t>
            </w:r>
          </w:p>
          <w:p w:rsidR="006E19AF" w:rsidRPr="006E19AF" w:rsidRDefault="007252EA" w:rsidP="007252EA">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6E19AF" w:rsidRPr="006E19AF">
              <w:rPr>
                <w:rFonts w:ascii="Times New Roman" w:eastAsia="Times New Roman" w:hAnsi="Times New Roman" w:cs="Times New Roman"/>
                <w:lang w:eastAsia="ar-SA"/>
              </w:rPr>
              <w:t xml:space="preserve"> Принять в члены Саморегулируемой организации Ассоциации «Альянс строителей Оренбуржья» (далее – СРО  А «АСО», Ассоциация) для осуществления строительства, реконструкции (</w:t>
            </w:r>
            <w:r w:rsidR="006E19AF" w:rsidRPr="006E19AF">
              <w:rPr>
                <w:rFonts w:ascii="Times New Roman" w:eastAsia="Times New Roman" w:hAnsi="Times New Roman" w:cs="Times New Roman"/>
                <w:u w:val="single"/>
                <w:lang w:eastAsia="ar-SA"/>
              </w:rPr>
              <w:t>в том числе сноса объекта капитального строительства, его частей в процессе строительства, реконструкции</w:t>
            </w:r>
            <w:r w:rsidR="006E19AF" w:rsidRPr="006E19AF">
              <w:rPr>
                <w:rFonts w:ascii="Times New Roman" w:eastAsia="Times New Roman" w:hAnsi="Times New Roman" w:cs="Times New Roman"/>
                <w:lang w:eastAsia="ar-SA"/>
              </w:rPr>
              <w:t>), капитального ремонта:</w:t>
            </w:r>
          </w:p>
          <w:p w:rsidR="006E19AF" w:rsidRPr="006E19AF" w:rsidRDefault="006E19AF" w:rsidP="006E19AF">
            <w:pPr>
              <w:suppressAutoHyphens/>
              <w:snapToGri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ar-SA"/>
              </w:rPr>
              <w:t xml:space="preserve">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xml:space="preserve">)  </w:t>
            </w:r>
            <w:r w:rsidR="00D43221" w:rsidRPr="006E19AF">
              <w:rPr>
                <w:rFonts w:ascii="Times New Roman" w:eastAsia="Calibri" w:hAnsi="Times New Roman" w:cs="Times New Roman"/>
              </w:rPr>
              <w:sym w:font="Wingdings" w:char="F0FE"/>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б)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E19AF">
              <w:rPr>
                <w:rFonts w:ascii="Times New Roman" w:eastAsia="Times New Roman" w:hAnsi="Times New Roman" w:cs="Times New Roman"/>
                <w:i/>
                <w:lang w:eastAsia="ar-SA"/>
              </w:rPr>
              <w:t xml:space="preserve"> (отметить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w:t>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в) в отношении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w:t>
            </w:r>
          </w:p>
        </w:tc>
      </w:tr>
      <w:tr w:rsidR="006E19AF" w:rsidRPr="006E19AF" w:rsidTr="001C5DD7">
        <w:trPr>
          <w:jc w:val="center"/>
        </w:trPr>
        <w:tc>
          <w:tcPr>
            <w:tcW w:w="9815" w:type="dxa"/>
            <w:gridSpan w:val="30"/>
            <w:shd w:val="clear" w:color="auto" w:fill="auto"/>
          </w:tcPr>
          <w:p w:rsidR="006E19AF" w:rsidRPr="006E19AF" w:rsidRDefault="006E19AF" w:rsidP="006E19AF">
            <w:pPr>
              <w:autoSpaceDE w:val="0"/>
              <w:autoSpaceDN w:val="0"/>
              <w:adjustRightInd w:val="0"/>
              <w:spacing w:after="0"/>
              <w:rPr>
                <w:rFonts w:ascii="Times New Roman" w:eastAsia="Times New Roman" w:hAnsi="Times New Roman" w:cs="Times New Roman"/>
                <w:lang w:eastAsia="ar-SA"/>
              </w:rPr>
            </w:pPr>
            <w:r w:rsidRPr="006E19AF">
              <w:rPr>
                <w:rFonts w:ascii="Times New Roman" w:eastAsia="Times New Roman" w:hAnsi="Times New Roman" w:cs="Arial"/>
                <w:lang w:eastAsia="ru-RU"/>
              </w:rPr>
              <w:t xml:space="preserve">          2. </w:t>
            </w:r>
            <w:r w:rsidRPr="006E19AF">
              <w:rPr>
                <w:rFonts w:ascii="Times New Roman" w:eastAsia="Times New Roman" w:hAnsi="Times New Roman" w:cs="Times New Roman"/>
                <w:lang w:eastAsia="ar-SA"/>
              </w:rPr>
              <w:t>Установить уровень ответственности члена саморегулируемой организации по договору на выполнение работ по строительству, реконструкции (</w:t>
            </w:r>
            <w:r w:rsidRPr="006E19AF">
              <w:rPr>
                <w:rFonts w:ascii="Times New Roman" w:eastAsia="Times New Roman" w:hAnsi="Times New Roman" w:cs="Arial"/>
                <w:u w:val="single"/>
                <w:lang w:eastAsia="ar-SA"/>
              </w:rPr>
              <w:t>в том числе сносу объекта капитального строительства, его частей в процессе строительства, реконструкции)</w:t>
            </w:r>
            <w:r w:rsidRPr="006E19AF">
              <w:rPr>
                <w:rFonts w:ascii="Times New Roman" w:eastAsia="Times New Roman" w:hAnsi="Times New Roman" w:cs="Times New Roman"/>
                <w:lang w:eastAsia="ar-SA"/>
              </w:rPr>
              <w:t>, капитальному ремонту</w:t>
            </w:r>
            <w:r w:rsidR="00B14121">
              <w:rPr>
                <w:rFonts w:ascii="Times New Roman" w:eastAsia="Times New Roman" w:hAnsi="Times New Roman" w:cs="Times New Roman"/>
                <w:lang w:eastAsia="ar-SA"/>
              </w:rPr>
              <w:t xml:space="preserve"> </w:t>
            </w:r>
            <w:r w:rsidRPr="006E19AF">
              <w:rPr>
                <w:rFonts w:ascii="Times New Roman" w:eastAsia="Times New Roman" w:hAnsi="Times New Roman" w:cs="Times New Roman"/>
                <w:lang w:eastAsia="ar-SA"/>
              </w:rPr>
              <w:t>объектов капитального строительства:</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2"/>
              <w:gridCol w:w="709"/>
            </w:tblGrid>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w:t>
                  </w: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jc w:val="both"/>
              <w:rPr>
                <w:rFonts w:ascii="Times New Roman" w:eastAsia="Times New Roman" w:hAnsi="Times New Roman" w:cs="Times New Roman"/>
              </w:rPr>
            </w:pPr>
            <w:r w:rsidRPr="006E19AF">
              <w:rPr>
                <w:rFonts w:ascii="Times New Roman" w:eastAsia="Times New Roman" w:hAnsi="Times New Roman" w:cs="Times New Roman"/>
                <w:lang w:eastAsia="ru-RU"/>
              </w:rPr>
              <w:t xml:space="preserve">         3. Установить уровень ответственности члена саморегулируемой организации по обязательствам по договорам строительного подряда,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w:t>
            </w:r>
            <w:r w:rsidRPr="006E19AF">
              <w:rPr>
                <w:rFonts w:ascii="Times New Roman" w:eastAsia="Times New Roman" w:hAnsi="Times New Roman" w:cs="Times New Roman"/>
              </w:rPr>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0"/>
              <w:gridCol w:w="709"/>
            </w:tblGrid>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rPr>
                <w:rFonts w:ascii="Times New Roman" w:eastAsia="Times New Roman" w:hAnsi="Times New Roman" w:cs="Times New Roman"/>
                <w:lang w:eastAsia="ar-SA"/>
              </w:rPr>
            </w:pPr>
          </w:p>
        </w:tc>
      </w:tr>
      <w:tr w:rsidR="006E19AF" w:rsidRPr="006E19AF" w:rsidTr="001C5DD7">
        <w:trPr>
          <w:jc w:val="center"/>
        </w:trPr>
        <w:tc>
          <w:tcPr>
            <w:tcW w:w="9815" w:type="dxa"/>
            <w:gridSpan w:val="30"/>
            <w:shd w:val="clear" w:color="auto" w:fill="auto"/>
          </w:tcPr>
          <w:p w:rsidR="006E19AF" w:rsidRPr="006E19AF" w:rsidRDefault="006E19AF" w:rsidP="006E19AF">
            <w:pPr>
              <w:suppressAutoHyphens/>
              <w:ind w:firstLine="708"/>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lastRenderedPageBreak/>
              <w:t xml:space="preserve">В случае реорганизации юридического лица, изменения его наименования и адреса, изменения фамилии, имени, отчества и  адреса места жительства индивидуального предпринимателя, иной информации, содержащейся в реестре членов СРО А «АСО», либо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СРО А «АСО»,  обязуюсь </w:t>
            </w:r>
            <w:r w:rsidRPr="006E19AF">
              <w:rPr>
                <w:rFonts w:ascii="Times New Roman" w:eastAsia="Times New Roman" w:hAnsi="Times New Roman" w:cs="Times New Roman"/>
                <w:b/>
                <w:lang w:eastAsia="ru-RU"/>
              </w:rPr>
              <w:t xml:space="preserve">в течение трех рабочих дней со дня, следующего за днем наступления таких событий, </w:t>
            </w:r>
            <w:r w:rsidRPr="006E19AF">
              <w:rPr>
                <w:rFonts w:ascii="Times New Roman" w:eastAsia="Times New Roman" w:hAnsi="Times New Roman" w:cs="Times New Roman"/>
                <w:lang w:eastAsia="ar-SA"/>
              </w:rPr>
              <w:t xml:space="preserve"> уведомлять СРО А «АСО» в письменной форме или путём направления электронного документа о наступлении любых событий, влекущих за собой изменение такой информации (сведений).</w:t>
            </w:r>
          </w:p>
          <w:p w:rsidR="006E19AF" w:rsidRPr="006E19AF" w:rsidRDefault="006E19AF" w:rsidP="006E19AF">
            <w:pPr>
              <w:suppressAutoHyphens/>
              <w:ind w:firstLine="708"/>
              <w:jc w:val="both"/>
              <w:rPr>
                <w:rFonts w:ascii="Times New Roman" w:eastAsia="MS Mincho" w:hAnsi="Times New Roman" w:cs="Times New Roman"/>
                <w:lang w:eastAsia="ar-SA"/>
              </w:rPr>
            </w:pPr>
            <w:r w:rsidRPr="006E19AF">
              <w:rPr>
                <w:rFonts w:ascii="Times New Roman" w:eastAsia="MS Mincho" w:hAnsi="Times New Roman" w:cs="Times New Roman"/>
                <w:lang w:eastAsia="ar-SA"/>
              </w:rPr>
              <w:t xml:space="preserve"> С Уставом, стандартами и иными внутренними документами СРО  А «АСО» ознакомлен и обязуюсь их соблюдать.</w:t>
            </w:r>
          </w:p>
          <w:p w:rsidR="006E19AF" w:rsidRPr="006E19AF" w:rsidRDefault="006E19AF" w:rsidP="006E19AF">
            <w:pPr>
              <w:tabs>
                <w:tab w:val="left" w:pos="70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           Достоверность сведений в представленных документах подтверждаю.</w:t>
            </w:r>
          </w:p>
          <w:p w:rsidR="006E19AF" w:rsidRPr="006E19AF" w:rsidRDefault="006E19AF" w:rsidP="006E19AF">
            <w:pPr>
              <w:widowControl w:val="0"/>
              <w:tabs>
                <w:tab w:val="left" w:pos="732"/>
              </w:tabs>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В целях приёма Заявителя в члены СРО А «АСО</w:t>
            </w:r>
            <w:r w:rsidRPr="006E19AF">
              <w:rPr>
                <w:rFonts w:ascii="Times New Roman" w:eastAsia="Times New Roman" w:hAnsi="Times New Roman" w:cs="Times New Roman"/>
                <w:bCs/>
                <w:lang w:eastAsia="ru-RU"/>
              </w:rPr>
              <w:t xml:space="preserve">, </w:t>
            </w:r>
            <w:r w:rsidRPr="006E19AF">
              <w:rPr>
                <w:rFonts w:ascii="Times New Roman" w:eastAsia="Times New Roman" w:hAnsi="Times New Roman" w:cs="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6E19AF">
              <w:rPr>
                <w:rFonts w:ascii="Times New Roman" w:eastAsia="Times New Roman" w:hAnsi="Times New Roman" w:cs="Times New Roman"/>
                <w:bCs/>
                <w:lang w:eastAsia="ru-RU"/>
              </w:rPr>
              <w:t>А</w:t>
            </w:r>
            <w:r w:rsidRPr="006E19AF">
              <w:rPr>
                <w:rFonts w:ascii="Times New Roman" w:eastAsia="Times New Roman" w:hAnsi="Times New Roman" w:cs="Times New Roman"/>
                <w:lang w:eastAsia="ru-RU"/>
              </w:rPr>
              <w:t>ссоциации (ИНН5610098035, адрес: 460060, г. Оренбург, ул. проезд Северный, 10/1 (далее-Оператор) поручается обработка  персональных данных сотрудников Заявителя/Заявителя, включающих:</w:t>
            </w:r>
          </w:p>
          <w:p w:rsidR="006E19AF" w:rsidRPr="006E19AF" w:rsidRDefault="006E19AF" w:rsidP="006E19AF">
            <w:pPr>
              <w:widowControl w:val="0"/>
              <w:tabs>
                <w:tab w:val="left" w:pos="732"/>
              </w:tabs>
              <w:autoSpaceDE w:val="0"/>
              <w:autoSpaceDN w:val="0"/>
              <w:adjustRightInd w:val="0"/>
              <w:jc w:val="both"/>
              <w:rPr>
                <w:rFonts w:ascii="Times New Roman" w:eastAsia="Calibri" w:hAnsi="Times New Roman" w:cs="Times New Roman"/>
              </w:rPr>
            </w:pPr>
            <w:r w:rsidRPr="006E19AF">
              <w:rPr>
                <w:rFonts w:ascii="Times New Roman" w:eastAsia="Times New Roman" w:hAnsi="Times New Roman" w:cs="Times New Roman"/>
                <w:lang w:eastAsia="ru-RU"/>
              </w:rPr>
              <w:t xml:space="preserve"> </w:t>
            </w:r>
            <w:r w:rsidRPr="006E19AF">
              <w:rPr>
                <w:rFonts w:ascii="Times New Roman" w:eastAsia="Calibri" w:hAnsi="Times New Roman" w:cs="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 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Ростехнадзора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Calibri" w:hAnsi="Times New Roman" w:cs="Times New Roman"/>
              </w:rPr>
              <w:t xml:space="preserve"> </w:t>
            </w:r>
            <w:r w:rsidRPr="006E19AF">
              <w:rPr>
                <w:rFonts w:ascii="Times New Roman" w:eastAsia="Times New Roman" w:hAnsi="Times New Roman" w:cs="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ru-RU"/>
              </w:rP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6E19AF">
              <w:rPr>
                <w:rFonts w:ascii="Times New Roman" w:eastAsia="Times New Roman" w:hAnsi="Times New Roman" w:cs="Times New Roman"/>
                <w:lang w:eastAsia="ar-SA"/>
              </w:rPr>
              <w:t xml:space="preserve"> </w:t>
            </w:r>
          </w:p>
        </w:tc>
      </w:tr>
      <w:tr w:rsidR="006E19AF" w:rsidRPr="006E19AF" w:rsidTr="001C5DD7">
        <w:trPr>
          <w:jc w:val="center"/>
        </w:trPr>
        <w:tc>
          <w:tcPr>
            <w:tcW w:w="9815" w:type="dxa"/>
            <w:gridSpan w:val="30"/>
            <w:shd w:val="clear" w:color="auto" w:fill="auto"/>
          </w:tcPr>
          <w:p w:rsidR="006E19AF" w:rsidRPr="006E19AF" w:rsidRDefault="006E19AF" w:rsidP="006E19AF">
            <w:pPr>
              <w:widowControl w:val="0"/>
              <w:autoSpaceDE w:val="0"/>
              <w:autoSpaceDN w:val="0"/>
              <w:adjustRightIn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ru-RU"/>
              </w:rPr>
              <w:lastRenderedPageBreak/>
              <w:t>Взносы в компенсационные фонды СРО А «АСО» обязуюсь внести в течение семи рабочих дней со дня получения уведомления  о приёме в члены СРО А «АСО».</w:t>
            </w:r>
          </w:p>
        </w:tc>
      </w:tr>
      <w:tr w:rsidR="006E19AF" w:rsidRPr="006E19AF" w:rsidTr="001C5DD7">
        <w:trPr>
          <w:trHeight w:val="857"/>
          <w:jc w:val="center"/>
        </w:trPr>
        <w:tc>
          <w:tcPr>
            <w:tcW w:w="9815" w:type="dxa"/>
            <w:gridSpan w:val="30"/>
            <w:shd w:val="clear" w:color="auto" w:fill="auto"/>
          </w:tcPr>
          <w:p w:rsidR="006E19AF" w:rsidRPr="006E19AF" w:rsidRDefault="006E19AF" w:rsidP="006E19AF">
            <w:pPr>
              <w:suppressAutoHyphens/>
              <w:rPr>
                <w:rFonts w:ascii="Times New Roman" w:eastAsia="Times New Roman" w:hAnsi="Times New Roman" w:cs="Times New Roman"/>
                <w:i/>
                <w:lang w:eastAsia="ar-SA"/>
              </w:rPr>
            </w:pPr>
            <w:r w:rsidRPr="006E19AF">
              <w:rPr>
                <w:rFonts w:ascii="Times New Roman" w:eastAsia="Times New Roman" w:hAnsi="Times New Roman" w:cs="Times New Roman"/>
                <w:b/>
                <w:lang w:eastAsia="ru-RU"/>
              </w:rPr>
              <w:t xml:space="preserve">* Сведения о месте жительства, паспортных данных </w:t>
            </w:r>
            <w:r w:rsidRPr="006E19AF">
              <w:rPr>
                <w:rFonts w:ascii="Times New Roman" w:eastAsia="Times New Roman" w:hAnsi="Times New Roman" w:cs="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r w:rsidRPr="006E19AF">
              <w:rPr>
                <w:rFonts w:ascii="Times New Roman" w:eastAsia="Times New Roman" w:hAnsi="Times New Roman" w:cs="Times New Roman"/>
                <w:b/>
                <w:i/>
                <w:lang w:eastAsia="ar-SA"/>
              </w:rPr>
              <w:t>(должность уполномоченного лица)</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(подпись)</w:t>
            </w:r>
          </w:p>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МП</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(фамилия и инициалы)</w:t>
            </w:r>
          </w:p>
        </w:tc>
      </w:tr>
    </w:tbl>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AF31BD" w:rsidRDefault="00AF31BD"/>
    <w:sectPr w:rsidR="00AF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1FBD"/>
    <w:multiLevelType w:val="hybridMultilevel"/>
    <w:tmpl w:val="2D9ACDD2"/>
    <w:lvl w:ilvl="0" w:tplc="845EA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AF"/>
    <w:rsid w:val="00223EF6"/>
    <w:rsid w:val="006E19AF"/>
    <w:rsid w:val="007252EA"/>
    <w:rsid w:val="00AF31BD"/>
    <w:rsid w:val="00B14121"/>
    <w:rsid w:val="00D3475C"/>
    <w:rsid w:val="00D43221"/>
    <w:rsid w:val="00E5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Татьяна Юдникова</cp:lastModifiedBy>
  <cp:revision>7</cp:revision>
  <dcterms:created xsi:type="dcterms:W3CDTF">2019-07-30T04:47:00Z</dcterms:created>
  <dcterms:modified xsi:type="dcterms:W3CDTF">2019-08-05T05:13:00Z</dcterms:modified>
</cp:coreProperties>
</file>